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EE031B9" w14:textId="4E44EC5D" w:rsidR="00861C6A" w:rsidRPr="00E30DA5" w:rsidRDefault="00861C6A" w:rsidP="000F75D1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30DA5">
        <w:rPr>
          <w:rFonts w:ascii="Times New Roman" w:hAnsi="Times New Roman" w:cs="Times New Roman"/>
          <w:b/>
          <w:bCs/>
          <w:sz w:val="24"/>
          <w:szCs w:val="24"/>
        </w:rPr>
        <w:t xml:space="preserve">AVISO DE </w:t>
      </w:r>
      <w:r w:rsidR="005E4B36" w:rsidRPr="00E30DA5">
        <w:rPr>
          <w:rFonts w:ascii="Times New Roman" w:hAnsi="Times New Roman" w:cs="Times New Roman"/>
          <w:b/>
          <w:bCs/>
          <w:sz w:val="24"/>
          <w:szCs w:val="24"/>
        </w:rPr>
        <w:t>CONTRATAÇÃO DIRETA</w:t>
      </w:r>
    </w:p>
    <w:p w14:paraId="5F99AA69" w14:textId="01CD3607" w:rsidR="00412216" w:rsidRPr="00E30DA5" w:rsidRDefault="00412216" w:rsidP="000F75D1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30DA5">
        <w:rPr>
          <w:rFonts w:ascii="Times New Roman" w:hAnsi="Times New Roman" w:cs="Times New Roman"/>
          <w:b/>
          <w:bCs/>
          <w:sz w:val="24"/>
          <w:szCs w:val="24"/>
        </w:rPr>
        <w:t xml:space="preserve">DISPENSA DE LICITAÇÃO Nº </w:t>
      </w:r>
      <w:r w:rsidR="007236F0">
        <w:rPr>
          <w:rFonts w:ascii="Times New Roman" w:hAnsi="Times New Roman" w:cs="Times New Roman"/>
          <w:b/>
          <w:bCs/>
          <w:sz w:val="24"/>
          <w:szCs w:val="24"/>
        </w:rPr>
        <w:t>01</w:t>
      </w:r>
      <w:r w:rsidRPr="00E30DA5">
        <w:rPr>
          <w:rFonts w:ascii="Times New Roman" w:hAnsi="Times New Roman" w:cs="Times New Roman"/>
          <w:b/>
          <w:bCs/>
          <w:sz w:val="24"/>
          <w:szCs w:val="24"/>
        </w:rPr>
        <w:t>/20</w:t>
      </w:r>
      <w:r w:rsidR="007236F0">
        <w:rPr>
          <w:rFonts w:ascii="Times New Roman" w:hAnsi="Times New Roman" w:cs="Times New Roman"/>
          <w:b/>
          <w:bCs/>
          <w:sz w:val="24"/>
          <w:szCs w:val="24"/>
        </w:rPr>
        <w:t>26</w:t>
      </w:r>
    </w:p>
    <w:p w14:paraId="58AD1A30" w14:textId="0BE11570" w:rsidR="00861C6A" w:rsidRPr="00E30DA5" w:rsidRDefault="00412216" w:rsidP="000F75D1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30DA5">
        <w:rPr>
          <w:rFonts w:ascii="Times New Roman" w:hAnsi="Times New Roman" w:cs="Times New Roman"/>
          <w:b/>
          <w:bCs/>
          <w:sz w:val="24"/>
          <w:szCs w:val="24"/>
        </w:rPr>
        <w:t xml:space="preserve">PROCESSO ADMINISTRATIVO </w:t>
      </w:r>
      <w:r w:rsidR="007236F0">
        <w:rPr>
          <w:rFonts w:ascii="Times New Roman" w:hAnsi="Times New Roman" w:cs="Times New Roman"/>
          <w:b/>
          <w:bCs/>
          <w:sz w:val="24"/>
          <w:szCs w:val="24"/>
        </w:rPr>
        <w:t>02</w:t>
      </w:r>
      <w:r w:rsidR="00ED7162" w:rsidRPr="00E30DA5">
        <w:rPr>
          <w:rFonts w:ascii="Times New Roman" w:hAnsi="Times New Roman" w:cs="Times New Roman"/>
          <w:b/>
          <w:bCs/>
          <w:sz w:val="24"/>
          <w:szCs w:val="24"/>
        </w:rPr>
        <w:t>/202</w:t>
      </w:r>
      <w:r w:rsidR="007236F0">
        <w:rPr>
          <w:rFonts w:ascii="Times New Roman" w:hAnsi="Times New Roman" w:cs="Times New Roman"/>
          <w:b/>
          <w:bCs/>
          <w:sz w:val="24"/>
          <w:szCs w:val="24"/>
        </w:rPr>
        <w:t>6</w:t>
      </w:r>
    </w:p>
    <w:p w14:paraId="3CA3351F" w14:textId="77777777" w:rsidR="00DC061F" w:rsidRDefault="00DC061F" w:rsidP="000F75D1">
      <w:pPr>
        <w:spacing w:before="240"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63AE0129" w14:textId="4D58CFB1" w:rsidR="000F75D1" w:rsidRDefault="00643DF4" w:rsidP="000F75D1">
      <w:pPr>
        <w:spacing w:before="24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43DF4">
        <w:rPr>
          <w:rFonts w:ascii="Times New Roman" w:hAnsi="Times New Roman" w:cs="Times New Roman"/>
          <w:bCs/>
          <w:sz w:val="24"/>
          <w:szCs w:val="24"/>
        </w:rPr>
        <w:t xml:space="preserve">A </w:t>
      </w:r>
      <w:r w:rsidRPr="00F8161F">
        <w:rPr>
          <w:rFonts w:ascii="Times New Roman" w:hAnsi="Times New Roman" w:cs="Times New Roman"/>
          <w:b/>
          <w:sz w:val="24"/>
          <w:szCs w:val="24"/>
        </w:rPr>
        <w:t xml:space="preserve">Prefeitura Municipal de Orindiúva </w:t>
      </w:r>
      <w:r w:rsidR="00F8161F">
        <w:rPr>
          <w:rFonts w:ascii="Times New Roman" w:hAnsi="Times New Roman" w:cs="Times New Roman"/>
          <w:b/>
          <w:sz w:val="24"/>
          <w:szCs w:val="24"/>
        </w:rPr>
        <w:t>–</w:t>
      </w:r>
      <w:r w:rsidRPr="00F8161F">
        <w:rPr>
          <w:rFonts w:ascii="Times New Roman" w:hAnsi="Times New Roman" w:cs="Times New Roman"/>
          <w:b/>
          <w:sz w:val="24"/>
          <w:szCs w:val="24"/>
        </w:rPr>
        <w:t xml:space="preserve"> SP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, torna público para conhecimento dos interessados, que se encontra em andamento processo administrativo que tem por objeto a </w:t>
      </w:r>
      <w:r w:rsidR="0014651C">
        <w:rPr>
          <w:rFonts w:ascii="Times New Roman" w:hAnsi="Times New Roman" w:cs="Times New Roman"/>
          <w:bCs/>
          <w:sz w:val="24"/>
          <w:szCs w:val="24"/>
        </w:rPr>
        <w:t>c</w:t>
      </w:r>
      <w:r w:rsidR="0014651C" w:rsidRPr="0014651C">
        <w:rPr>
          <w:rFonts w:ascii="Times New Roman" w:hAnsi="Times New Roman" w:cs="Times New Roman"/>
          <w:bCs/>
          <w:sz w:val="24"/>
          <w:szCs w:val="24"/>
        </w:rPr>
        <w:t xml:space="preserve">ontratação de empresa especializada para </w:t>
      </w:r>
      <w:r w:rsidR="007236F0">
        <w:rPr>
          <w:rFonts w:ascii="Times New Roman" w:hAnsi="Times New Roman" w:cs="Times New Roman"/>
          <w:bCs/>
          <w:sz w:val="24"/>
          <w:szCs w:val="24"/>
        </w:rPr>
        <w:t>organização de Campeonato de Futsal, nas categorias amador e veterano.</w:t>
      </w:r>
    </w:p>
    <w:p w14:paraId="2B2613C3" w14:textId="637A6405" w:rsidR="000F75D1" w:rsidRDefault="00643DF4" w:rsidP="000F75D1">
      <w:pPr>
        <w:spacing w:before="240"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3DF4">
        <w:rPr>
          <w:rFonts w:ascii="Times New Roman" w:hAnsi="Times New Roman" w:cs="Times New Roman"/>
          <w:bCs/>
          <w:sz w:val="24"/>
          <w:szCs w:val="24"/>
        </w:rPr>
        <w:t xml:space="preserve">Em atenção ao disposto no artigo 75, § 3º, da Lei </w:t>
      </w:r>
      <w:r w:rsidR="00ED6641">
        <w:rPr>
          <w:rFonts w:ascii="Times New Roman" w:hAnsi="Times New Roman" w:cs="Times New Roman"/>
          <w:bCs/>
          <w:sz w:val="24"/>
          <w:szCs w:val="24"/>
        </w:rPr>
        <w:t xml:space="preserve">n.º 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14.133, </w:t>
      </w:r>
      <w:r w:rsidR="00F8161F" w:rsidRPr="00A524E5">
        <w:rPr>
          <w:rFonts w:ascii="Times New Roman" w:hAnsi="Times New Roman" w:cs="Times New Roman"/>
          <w:bCs/>
          <w:sz w:val="24"/>
          <w:szCs w:val="24"/>
        </w:rPr>
        <w:t>de 1º de abril de 2021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, essa municipalidade manifesta interesse em obter </w:t>
      </w:r>
      <w:r w:rsidR="00651EE6" w:rsidRPr="00E9221E">
        <w:rPr>
          <w:rFonts w:ascii="Times New Roman" w:hAnsi="Times New Roman" w:cs="Times New Roman"/>
          <w:b/>
          <w:sz w:val="24"/>
          <w:szCs w:val="24"/>
        </w:rPr>
        <w:t>PROPOSTAS ADICIONAIS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, abrindo-se o prazo </w:t>
      </w:r>
      <w:r w:rsidR="00412216" w:rsidRPr="00643DF4">
        <w:rPr>
          <w:rFonts w:ascii="Times New Roman" w:hAnsi="Times New Roman" w:cs="Times New Roman"/>
          <w:bCs/>
          <w:sz w:val="24"/>
          <w:szCs w:val="24"/>
        </w:rPr>
        <w:t>às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 empresas interessadas no objeto para apresentação de suas propostas.</w:t>
      </w:r>
    </w:p>
    <w:p w14:paraId="6C0D85A6" w14:textId="6345F092" w:rsidR="000F75D1" w:rsidRDefault="00643DF4" w:rsidP="000F75D1">
      <w:pPr>
        <w:spacing w:before="240"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3DF4">
        <w:rPr>
          <w:rFonts w:ascii="Times New Roman" w:hAnsi="Times New Roman" w:cs="Times New Roman"/>
          <w:bCs/>
          <w:sz w:val="24"/>
          <w:szCs w:val="24"/>
        </w:rPr>
        <w:t xml:space="preserve">As propostas serão recebidas </w:t>
      </w:r>
      <w:r w:rsidR="009742C5" w:rsidRPr="00986FA4">
        <w:rPr>
          <w:rFonts w:ascii="Times New Roman" w:hAnsi="Times New Roman" w:cs="Times New Roman"/>
          <w:b/>
          <w:sz w:val="24"/>
          <w:szCs w:val="24"/>
        </w:rPr>
        <w:t>EXCLUSIVAMENTE</w:t>
      </w:r>
      <w:r w:rsidR="00592219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pelo e-mail </w:t>
      </w:r>
      <w:hyperlink r:id="rId7" w:history="1">
        <w:r w:rsidR="00E9221E" w:rsidRPr="00733D93">
          <w:rPr>
            <w:rStyle w:val="Hyperlink"/>
            <w:rFonts w:ascii="Times New Roman" w:hAnsi="Times New Roman" w:cs="Times New Roman"/>
            <w:b/>
            <w:i/>
            <w:iCs/>
            <w:sz w:val="24"/>
            <w:szCs w:val="24"/>
            <w:u w:val="none"/>
          </w:rPr>
          <w:t>licitacao@orindiuva.sp.gov.br</w:t>
        </w:r>
      </w:hyperlink>
      <w:r w:rsidRPr="00643DF4">
        <w:rPr>
          <w:rFonts w:ascii="Times New Roman" w:hAnsi="Times New Roman" w:cs="Times New Roman"/>
          <w:bCs/>
          <w:sz w:val="24"/>
          <w:szCs w:val="24"/>
        </w:rPr>
        <w:t xml:space="preserve"> até as </w:t>
      </w:r>
      <w:r w:rsidR="0014651C">
        <w:rPr>
          <w:rFonts w:ascii="Times New Roman" w:hAnsi="Times New Roman" w:cs="Times New Roman"/>
          <w:b/>
          <w:sz w:val="24"/>
          <w:szCs w:val="24"/>
        </w:rPr>
        <w:t>08h59m</w:t>
      </w:r>
      <w:r w:rsidR="00E0402B" w:rsidRPr="009742C5">
        <w:rPr>
          <w:rFonts w:ascii="Times New Roman" w:hAnsi="Times New Roman" w:cs="Times New Roman"/>
          <w:b/>
          <w:sz w:val="24"/>
          <w:szCs w:val="24"/>
        </w:rPr>
        <w:t xml:space="preserve"> do dia </w:t>
      </w:r>
      <w:r w:rsidR="007236F0">
        <w:rPr>
          <w:rFonts w:ascii="Times New Roman" w:hAnsi="Times New Roman" w:cs="Times New Roman"/>
          <w:b/>
          <w:sz w:val="24"/>
          <w:szCs w:val="24"/>
        </w:rPr>
        <w:t>15</w:t>
      </w:r>
      <w:r w:rsidR="00E0402B" w:rsidRPr="009742C5">
        <w:rPr>
          <w:rFonts w:ascii="Times New Roman" w:hAnsi="Times New Roman" w:cs="Times New Roman"/>
          <w:b/>
          <w:sz w:val="24"/>
          <w:szCs w:val="24"/>
        </w:rPr>
        <w:t xml:space="preserve"> de </w:t>
      </w:r>
      <w:r w:rsidR="007236F0">
        <w:rPr>
          <w:rFonts w:ascii="Times New Roman" w:hAnsi="Times New Roman" w:cs="Times New Roman"/>
          <w:b/>
          <w:sz w:val="24"/>
          <w:szCs w:val="24"/>
        </w:rPr>
        <w:t>janeiro</w:t>
      </w:r>
      <w:r w:rsidR="00E0402B" w:rsidRPr="009742C5">
        <w:rPr>
          <w:rFonts w:ascii="Times New Roman" w:hAnsi="Times New Roman" w:cs="Times New Roman"/>
          <w:b/>
          <w:sz w:val="24"/>
          <w:szCs w:val="24"/>
        </w:rPr>
        <w:t xml:space="preserve"> de 202</w:t>
      </w:r>
      <w:r w:rsidR="007236F0">
        <w:rPr>
          <w:rFonts w:ascii="Times New Roman" w:hAnsi="Times New Roman" w:cs="Times New Roman"/>
          <w:b/>
          <w:sz w:val="24"/>
          <w:szCs w:val="24"/>
        </w:rPr>
        <w:t>6</w:t>
      </w:r>
      <w:r w:rsidRPr="00643DF4">
        <w:rPr>
          <w:rFonts w:ascii="Times New Roman" w:hAnsi="Times New Roman" w:cs="Times New Roman"/>
          <w:bCs/>
          <w:sz w:val="24"/>
          <w:szCs w:val="24"/>
        </w:rPr>
        <w:t>.</w:t>
      </w:r>
    </w:p>
    <w:p w14:paraId="746A1CC5" w14:textId="102DDC56" w:rsidR="000F75D1" w:rsidRDefault="00643DF4" w:rsidP="000F75D1">
      <w:pPr>
        <w:spacing w:before="240"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3DF4">
        <w:rPr>
          <w:rFonts w:ascii="Times New Roman" w:hAnsi="Times New Roman" w:cs="Times New Roman"/>
          <w:bCs/>
          <w:sz w:val="24"/>
          <w:szCs w:val="24"/>
        </w:rPr>
        <w:t xml:space="preserve">O </w:t>
      </w:r>
      <w:r w:rsidR="000F75D1">
        <w:rPr>
          <w:rFonts w:ascii="Times New Roman" w:hAnsi="Times New Roman" w:cs="Times New Roman"/>
          <w:bCs/>
          <w:sz w:val="24"/>
          <w:szCs w:val="24"/>
        </w:rPr>
        <w:t>t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ermo de </w:t>
      </w:r>
      <w:r w:rsidR="000F75D1">
        <w:rPr>
          <w:rFonts w:ascii="Times New Roman" w:hAnsi="Times New Roman" w:cs="Times New Roman"/>
          <w:bCs/>
          <w:sz w:val="24"/>
          <w:szCs w:val="24"/>
        </w:rPr>
        <w:t>r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eferência, </w:t>
      </w:r>
      <w:r w:rsidR="000F75D1">
        <w:rPr>
          <w:rFonts w:ascii="Times New Roman" w:hAnsi="Times New Roman" w:cs="Times New Roman"/>
          <w:bCs/>
          <w:sz w:val="24"/>
          <w:szCs w:val="24"/>
        </w:rPr>
        <w:t>m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odelo de </w:t>
      </w:r>
      <w:r w:rsidR="000F75D1">
        <w:rPr>
          <w:rFonts w:ascii="Times New Roman" w:hAnsi="Times New Roman" w:cs="Times New Roman"/>
          <w:bCs/>
          <w:sz w:val="24"/>
          <w:szCs w:val="24"/>
        </w:rPr>
        <w:t>p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roposta e outros documentos referentes ao processo de dispensa podem ser visualizados no site </w:t>
      </w:r>
      <w:hyperlink r:id="rId8" w:history="1">
        <w:r w:rsidR="00F14AFB" w:rsidRPr="00733D93">
          <w:rPr>
            <w:rStyle w:val="Hyperlink"/>
            <w:rFonts w:ascii="Times New Roman" w:hAnsi="Times New Roman" w:cs="Times New Roman"/>
            <w:b/>
            <w:i/>
            <w:iCs/>
            <w:sz w:val="24"/>
            <w:szCs w:val="24"/>
            <w:u w:val="none"/>
          </w:rPr>
          <w:t>https://orindiuva.sp.gov.br/</w:t>
        </w:r>
      </w:hyperlink>
      <w:r w:rsidRPr="00643DF4">
        <w:rPr>
          <w:rFonts w:ascii="Times New Roman" w:hAnsi="Times New Roman" w:cs="Times New Roman"/>
          <w:bCs/>
          <w:sz w:val="24"/>
          <w:szCs w:val="24"/>
        </w:rPr>
        <w:t xml:space="preserve"> no menu </w:t>
      </w:r>
      <w:r w:rsidRPr="00F26209">
        <w:rPr>
          <w:rFonts w:ascii="Times New Roman" w:hAnsi="Times New Roman" w:cs="Times New Roman"/>
          <w:b/>
          <w:sz w:val="24"/>
          <w:szCs w:val="24"/>
        </w:rPr>
        <w:t>TRANSPARÊNCIA &gt; EDITAIS</w:t>
      </w:r>
      <w:r w:rsidR="00F26209" w:rsidRPr="00F26209">
        <w:rPr>
          <w:rFonts w:ascii="Times New Roman" w:hAnsi="Times New Roman" w:cs="Times New Roman"/>
          <w:b/>
          <w:sz w:val="24"/>
          <w:szCs w:val="24"/>
        </w:rPr>
        <w:t xml:space="preserve"> &gt; CONTRATAÇÕES DIRETAS</w:t>
      </w:r>
      <w:r w:rsidR="00F26209">
        <w:rPr>
          <w:rFonts w:ascii="Times New Roman" w:hAnsi="Times New Roman" w:cs="Times New Roman"/>
          <w:bCs/>
          <w:sz w:val="24"/>
          <w:szCs w:val="24"/>
        </w:rPr>
        <w:t>.</w:t>
      </w:r>
    </w:p>
    <w:p w14:paraId="7F5A385A" w14:textId="6EDDB6B7" w:rsidR="000F75D1" w:rsidRDefault="00404534" w:rsidP="000F75D1">
      <w:pPr>
        <w:spacing w:before="240"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A524E5">
        <w:rPr>
          <w:rFonts w:ascii="Times New Roman" w:hAnsi="Times New Roman" w:cs="Times New Roman"/>
          <w:sz w:val="24"/>
          <w:szCs w:val="24"/>
        </w:rPr>
        <w:t xml:space="preserve">As propostas serão julgadas pelo critério de </w:t>
      </w:r>
      <w:r w:rsidRPr="0052304B">
        <w:rPr>
          <w:rFonts w:ascii="Times New Roman" w:hAnsi="Times New Roman" w:cs="Times New Roman"/>
          <w:b/>
          <w:bCs/>
          <w:sz w:val="24"/>
          <w:szCs w:val="24"/>
        </w:rPr>
        <w:t>MENOR PREÇO GLOBAL</w:t>
      </w:r>
      <w:r w:rsidRPr="00A524E5">
        <w:rPr>
          <w:rFonts w:ascii="Times New Roman" w:hAnsi="Times New Roman" w:cs="Times New Roman"/>
          <w:sz w:val="24"/>
          <w:szCs w:val="24"/>
        </w:rPr>
        <w:t>, atendidos os parâmetros mínimos de qualidade</w:t>
      </w:r>
      <w:r w:rsidR="0018634D">
        <w:rPr>
          <w:rFonts w:ascii="Times New Roman" w:hAnsi="Times New Roman" w:cs="Times New Roman"/>
          <w:sz w:val="24"/>
          <w:szCs w:val="24"/>
        </w:rPr>
        <w:t xml:space="preserve"> e especificações técnicas </w:t>
      </w:r>
      <w:r w:rsidRPr="00A524E5">
        <w:rPr>
          <w:rFonts w:ascii="Times New Roman" w:hAnsi="Times New Roman" w:cs="Times New Roman"/>
          <w:sz w:val="24"/>
          <w:szCs w:val="24"/>
        </w:rPr>
        <w:t>definidos no Termo de Referência</w:t>
      </w:r>
      <w:r w:rsidR="000F75D1">
        <w:rPr>
          <w:rFonts w:ascii="Times New Roman" w:hAnsi="Times New Roman" w:cs="Times New Roman"/>
          <w:sz w:val="24"/>
          <w:szCs w:val="24"/>
        </w:rPr>
        <w:t xml:space="preserve"> e sua </w:t>
      </w:r>
      <w:r w:rsidR="0052304B" w:rsidRPr="00A524E5">
        <w:rPr>
          <w:rFonts w:ascii="Times New Roman" w:hAnsi="Times New Roman" w:cs="Times New Roman"/>
          <w:sz w:val="24"/>
          <w:szCs w:val="24"/>
        </w:rPr>
        <w:t>contratação será regida pela Lei Federal n</w:t>
      </w:r>
      <w:r w:rsidR="0018634D">
        <w:rPr>
          <w:rFonts w:ascii="Times New Roman" w:hAnsi="Times New Roman" w:cs="Times New Roman"/>
          <w:sz w:val="24"/>
          <w:szCs w:val="24"/>
        </w:rPr>
        <w:t>.</w:t>
      </w:r>
      <w:r w:rsidR="005F245B">
        <w:rPr>
          <w:rFonts w:ascii="Times New Roman" w:hAnsi="Times New Roman" w:cs="Times New Roman"/>
          <w:sz w:val="24"/>
          <w:szCs w:val="24"/>
        </w:rPr>
        <w:t>º</w:t>
      </w:r>
      <w:r w:rsidR="0052304B" w:rsidRPr="00A524E5">
        <w:rPr>
          <w:rFonts w:ascii="Times New Roman" w:hAnsi="Times New Roman" w:cs="Times New Roman"/>
          <w:sz w:val="24"/>
          <w:szCs w:val="24"/>
        </w:rPr>
        <w:t xml:space="preserve"> </w:t>
      </w:r>
      <w:r w:rsidR="005F245B" w:rsidRPr="00643DF4">
        <w:rPr>
          <w:rFonts w:ascii="Times New Roman" w:hAnsi="Times New Roman" w:cs="Times New Roman"/>
          <w:bCs/>
          <w:sz w:val="24"/>
          <w:szCs w:val="24"/>
        </w:rPr>
        <w:t xml:space="preserve">14.133, </w:t>
      </w:r>
      <w:r w:rsidR="005F245B" w:rsidRPr="00A524E5">
        <w:rPr>
          <w:rFonts w:ascii="Times New Roman" w:hAnsi="Times New Roman" w:cs="Times New Roman"/>
          <w:bCs/>
          <w:sz w:val="24"/>
          <w:szCs w:val="24"/>
        </w:rPr>
        <w:t>de 1º de abril de 2021</w:t>
      </w:r>
      <w:r w:rsidR="0052304B" w:rsidRPr="00A524E5">
        <w:rPr>
          <w:rFonts w:ascii="Times New Roman" w:hAnsi="Times New Roman" w:cs="Times New Roman"/>
          <w:sz w:val="24"/>
          <w:szCs w:val="24"/>
        </w:rPr>
        <w:t xml:space="preserve"> e pelo Decreto Municipal n</w:t>
      </w:r>
      <w:r w:rsidR="0018634D">
        <w:rPr>
          <w:rFonts w:ascii="Times New Roman" w:hAnsi="Times New Roman" w:cs="Times New Roman"/>
          <w:sz w:val="24"/>
          <w:szCs w:val="24"/>
        </w:rPr>
        <w:t>.</w:t>
      </w:r>
      <w:r w:rsidR="0052304B" w:rsidRPr="00A524E5">
        <w:rPr>
          <w:rFonts w:ascii="Times New Roman" w:hAnsi="Times New Roman" w:cs="Times New Roman"/>
          <w:sz w:val="24"/>
          <w:szCs w:val="24"/>
        </w:rPr>
        <w:t>º 1.933, de 11 de janeiro de 2024, que dispõe sobre sua regulamentação.</w:t>
      </w:r>
    </w:p>
    <w:p w14:paraId="514FEDC9" w14:textId="77777777" w:rsidR="00DC061F" w:rsidRDefault="00DC061F" w:rsidP="000F75D1">
      <w:pPr>
        <w:spacing w:before="240"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09539F94" w14:textId="77777777" w:rsidR="00DC061F" w:rsidRDefault="00DC061F" w:rsidP="000F75D1">
      <w:pPr>
        <w:spacing w:before="240"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582BE0F6" w14:textId="02621F33" w:rsidR="000F75D1" w:rsidRDefault="00643DF4" w:rsidP="000F75D1">
      <w:pPr>
        <w:spacing w:before="240"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3DF4">
        <w:rPr>
          <w:rFonts w:ascii="Times New Roman" w:hAnsi="Times New Roman" w:cs="Times New Roman"/>
          <w:bCs/>
          <w:sz w:val="24"/>
          <w:szCs w:val="24"/>
        </w:rPr>
        <w:lastRenderedPageBreak/>
        <w:t>Dúvidas e esclarecimento podem ser obtidos através do e-mail acima.</w:t>
      </w:r>
    </w:p>
    <w:p w14:paraId="0B9D59FB" w14:textId="45473793" w:rsidR="00F8161F" w:rsidRDefault="00643DF4" w:rsidP="000F75D1">
      <w:pPr>
        <w:spacing w:before="240"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3DF4">
        <w:rPr>
          <w:rFonts w:ascii="Times New Roman" w:hAnsi="Times New Roman" w:cs="Times New Roman"/>
          <w:bCs/>
          <w:sz w:val="24"/>
          <w:szCs w:val="24"/>
        </w:rPr>
        <w:t xml:space="preserve">A empresa detentora da proposta mais vantajosa para a Prefeitura Municipal de Orindiúva </w:t>
      </w:r>
      <w:r w:rsidR="000F75D1">
        <w:rPr>
          <w:rFonts w:ascii="Times New Roman" w:hAnsi="Times New Roman" w:cs="Times New Roman"/>
          <w:bCs/>
          <w:sz w:val="24"/>
          <w:szCs w:val="24"/>
        </w:rPr>
        <w:t>–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 SP</w:t>
      </w:r>
      <w:r w:rsidR="000F75D1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643DF4">
        <w:rPr>
          <w:rFonts w:ascii="Times New Roman" w:hAnsi="Times New Roman" w:cs="Times New Roman"/>
          <w:bCs/>
          <w:sz w:val="24"/>
          <w:szCs w:val="24"/>
        </w:rPr>
        <w:t>será convocada para envio da documentação que comprove reunir as condições necessárias para contratar com a Administração em até 02 (dois) dias úteis após a convocação.</w:t>
      </w:r>
    </w:p>
    <w:p w14:paraId="627F1FFA" w14:textId="7BBAA7A0" w:rsidR="00F8161F" w:rsidRDefault="00F8161F" w:rsidP="000F75D1">
      <w:pPr>
        <w:spacing w:before="24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524E5">
        <w:rPr>
          <w:rFonts w:ascii="Times New Roman" w:hAnsi="Times New Roman" w:cs="Times New Roman"/>
          <w:sz w:val="24"/>
          <w:szCs w:val="24"/>
        </w:rPr>
        <w:t xml:space="preserve">Prefeitura Municipal de Orindiúva, </w:t>
      </w:r>
      <w:r w:rsidR="007236F0">
        <w:rPr>
          <w:rFonts w:ascii="Times New Roman" w:hAnsi="Times New Roman" w:cs="Times New Roman"/>
          <w:sz w:val="24"/>
          <w:szCs w:val="24"/>
        </w:rPr>
        <w:t>09</w:t>
      </w:r>
      <w:r w:rsidRPr="00A524E5">
        <w:rPr>
          <w:rFonts w:ascii="Times New Roman" w:hAnsi="Times New Roman" w:cs="Times New Roman"/>
          <w:sz w:val="24"/>
          <w:szCs w:val="24"/>
        </w:rPr>
        <w:t xml:space="preserve"> de </w:t>
      </w:r>
      <w:r w:rsidR="007236F0">
        <w:rPr>
          <w:rFonts w:ascii="Times New Roman" w:hAnsi="Times New Roman" w:cs="Times New Roman"/>
          <w:sz w:val="24"/>
          <w:szCs w:val="24"/>
        </w:rPr>
        <w:t>janeiro</w:t>
      </w:r>
      <w:r w:rsidRPr="00A524E5">
        <w:rPr>
          <w:rFonts w:ascii="Times New Roman" w:hAnsi="Times New Roman" w:cs="Times New Roman"/>
          <w:sz w:val="24"/>
          <w:szCs w:val="24"/>
        </w:rPr>
        <w:t xml:space="preserve"> de 202</w:t>
      </w:r>
      <w:r w:rsidR="007236F0">
        <w:rPr>
          <w:rFonts w:ascii="Times New Roman" w:hAnsi="Times New Roman" w:cs="Times New Roman"/>
          <w:sz w:val="24"/>
          <w:szCs w:val="24"/>
        </w:rPr>
        <w:t>6</w:t>
      </w:r>
      <w:r w:rsidRPr="00A524E5">
        <w:rPr>
          <w:rFonts w:ascii="Times New Roman" w:hAnsi="Times New Roman" w:cs="Times New Roman"/>
          <w:sz w:val="24"/>
          <w:szCs w:val="24"/>
        </w:rPr>
        <w:t>.</w:t>
      </w:r>
    </w:p>
    <w:p w14:paraId="2ACFD5CF" w14:textId="77777777" w:rsidR="00E0402B" w:rsidRDefault="00E0402B" w:rsidP="000F75D1">
      <w:pPr>
        <w:spacing w:before="24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F59D459" w14:textId="0F8EE10C" w:rsidR="00E0402B" w:rsidRPr="00E0402B" w:rsidRDefault="00E0402B" w:rsidP="000F75D1">
      <w:pPr>
        <w:spacing w:before="24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0402B">
        <w:rPr>
          <w:rFonts w:ascii="Times New Roman" w:hAnsi="Times New Roman" w:cs="Times New Roman"/>
          <w:b/>
          <w:bCs/>
          <w:sz w:val="24"/>
          <w:szCs w:val="24"/>
        </w:rPr>
        <w:t>___________________________________________</w:t>
      </w:r>
    </w:p>
    <w:p w14:paraId="72B30846" w14:textId="77777777" w:rsidR="00F8161F" w:rsidRDefault="00F8161F" w:rsidP="001A0087">
      <w:pPr>
        <w:spacing w:after="0" w:line="36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F8161F">
        <w:rPr>
          <w:rFonts w:ascii="Times New Roman" w:hAnsi="Times New Roman" w:cs="Times New Roman"/>
          <w:b/>
          <w:iCs/>
          <w:color w:val="000000"/>
          <w:sz w:val="24"/>
          <w:szCs w:val="24"/>
        </w:rPr>
        <w:t>Mireli Cristina Leite Ruvieri Martins</w:t>
      </w:r>
    </w:p>
    <w:p w14:paraId="3F93116E" w14:textId="257926E3" w:rsidR="00643DF4" w:rsidRDefault="00F8161F" w:rsidP="001A0087">
      <w:pPr>
        <w:spacing w:after="0" w:line="36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F8161F">
        <w:rPr>
          <w:rFonts w:ascii="Times New Roman" w:hAnsi="Times New Roman" w:cs="Times New Roman"/>
          <w:b/>
          <w:iCs/>
          <w:color w:val="000000"/>
          <w:sz w:val="24"/>
          <w:szCs w:val="24"/>
        </w:rPr>
        <w:t>Prefeita Municipal</w:t>
      </w:r>
    </w:p>
    <w:sectPr w:rsidR="00643DF4" w:rsidSect="00CA1B4F">
      <w:headerReference w:type="default" r:id="rId9"/>
      <w:pgSz w:w="11906" w:h="16838"/>
      <w:pgMar w:top="3119" w:right="1701" w:bottom="1418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81D80AC" w14:textId="77777777" w:rsidR="00645416" w:rsidRDefault="00645416" w:rsidP="00DC061F">
      <w:pPr>
        <w:spacing w:after="0" w:line="240" w:lineRule="auto"/>
      </w:pPr>
      <w:r>
        <w:separator/>
      </w:r>
    </w:p>
  </w:endnote>
  <w:endnote w:type="continuationSeparator" w:id="0">
    <w:p w14:paraId="2E9E52E1" w14:textId="77777777" w:rsidR="00645416" w:rsidRDefault="00645416" w:rsidP="00DC06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852E690" w14:textId="77777777" w:rsidR="00645416" w:rsidRDefault="00645416" w:rsidP="00DC061F">
      <w:pPr>
        <w:spacing w:after="0" w:line="240" w:lineRule="auto"/>
      </w:pPr>
      <w:r>
        <w:separator/>
      </w:r>
    </w:p>
  </w:footnote>
  <w:footnote w:type="continuationSeparator" w:id="0">
    <w:p w14:paraId="056388AB" w14:textId="77777777" w:rsidR="00645416" w:rsidRDefault="00645416" w:rsidP="00DC06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EB4150" w14:textId="77777777" w:rsidR="00DC061F" w:rsidRPr="00E727C7" w:rsidRDefault="00DC061F" w:rsidP="00DC061F">
    <w:pPr>
      <w:pStyle w:val="Cabealho"/>
      <w:jc w:val="center"/>
      <w:rPr>
        <w:rFonts w:ascii="Times New Roman" w:hAnsi="Times New Roman" w:cs="Times New Roman"/>
        <w:b/>
      </w:rPr>
    </w:pPr>
    <w:r w:rsidRPr="00E727C7">
      <w:rPr>
        <w:rFonts w:ascii="Times New Roman" w:hAnsi="Times New Roman" w:cs="Times New Roman"/>
        <w:b/>
        <w:noProof/>
        <w:lang w:eastAsia="pt-BR"/>
      </w:rPr>
      <w:drawing>
        <wp:anchor distT="0" distB="0" distL="114300" distR="114300" simplePos="0" relativeHeight="251659264" behindDoc="0" locked="0" layoutInCell="1" allowOverlap="1" wp14:anchorId="364587BF" wp14:editId="03BA1FF9">
          <wp:simplePos x="0" y="0"/>
          <wp:positionH relativeFrom="column">
            <wp:posOffset>398477</wp:posOffset>
          </wp:positionH>
          <wp:positionV relativeFrom="paragraph">
            <wp:posOffset>-78740</wp:posOffset>
          </wp:positionV>
          <wp:extent cx="981075" cy="962025"/>
          <wp:effectExtent l="0" t="0" r="9525" b="9525"/>
          <wp:wrapNone/>
          <wp:docPr id="815240780" name="Imagem 81524078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81075" cy="962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E727C7">
      <w:rPr>
        <w:rFonts w:ascii="Times New Roman" w:hAnsi="Times New Roman" w:cs="Times New Roman"/>
        <w:b/>
        <w:noProof/>
      </w:rPr>
      <w:t>MUNICÍPIO</w:t>
    </w:r>
    <w:r w:rsidRPr="00E727C7">
      <w:rPr>
        <w:rFonts w:ascii="Times New Roman" w:hAnsi="Times New Roman" w:cs="Times New Roman"/>
        <w:b/>
      </w:rPr>
      <w:t xml:space="preserve"> DE ORINDIÚVA</w:t>
    </w:r>
  </w:p>
  <w:p w14:paraId="16354021" w14:textId="77777777" w:rsidR="00DC061F" w:rsidRPr="00E727C7" w:rsidRDefault="00DC061F" w:rsidP="00DC061F">
    <w:pPr>
      <w:pStyle w:val="Cabealho"/>
      <w:jc w:val="center"/>
      <w:rPr>
        <w:rFonts w:ascii="Times New Roman" w:hAnsi="Times New Roman" w:cs="Times New Roman"/>
      </w:rPr>
    </w:pPr>
    <w:r w:rsidRPr="00E727C7">
      <w:rPr>
        <w:rFonts w:ascii="Times New Roman" w:hAnsi="Times New Roman" w:cs="Times New Roman"/>
      </w:rPr>
      <w:t>PRAÇA MARIA DIAS N.º 614 – CENTRO</w:t>
    </w:r>
  </w:p>
  <w:p w14:paraId="13E9EFF6" w14:textId="77777777" w:rsidR="00DC061F" w:rsidRPr="00E727C7" w:rsidRDefault="00DC061F" w:rsidP="00DC061F">
    <w:pPr>
      <w:pStyle w:val="Cabealho"/>
      <w:jc w:val="center"/>
      <w:rPr>
        <w:rFonts w:ascii="Times New Roman" w:hAnsi="Times New Roman" w:cs="Times New Roman"/>
      </w:rPr>
    </w:pPr>
    <w:r w:rsidRPr="00E727C7">
      <w:rPr>
        <w:rFonts w:ascii="Times New Roman" w:hAnsi="Times New Roman" w:cs="Times New Roman"/>
      </w:rPr>
      <w:t>CEP.: 15480-000 – FONE: (17) 3816-9600</w:t>
    </w:r>
  </w:p>
  <w:p w14:paraId="10A75CCE" w14:textId="77777777" w:rsidR="00DC061F" w:rsidRPr="00E727C7" w:rsidRDefault="00DC061F" w:rsidP="00DC061F">
    <w:pPr>
      <w:pStyle w:val="Cabealho"/>
      <w:jc w:val="center"/>
      <w:rPr>
        <w:rFonts w:ascii="Times New Roman" w:hAnsi="Times New Roman" w:cs="Times New Roman"/>
      </w:rPr>
    </w:pPr>
    <w:r w:rsidRPr="00E727C7">
      <w:rPr>
        <w:rFonts w:ascii="Times New Roman" w:hAnsi="Times New Roman" w:cs="Times New Roman"/>
      </w:rPr>
      <w:t>e-mail: prefeitura@orindiuva.sp.gov.br</w:t>
    </w:r>
  </w:p>
  <w:p w14:paraId="7F9FF34B" w14:textId="77777777" w:rsidR="00DC061F" w:rsidRPr="00E727C7" w:rsidRDefault="00DC061F" w:rsidP="00DC061F">
    <w:pPr>
      <w:pStyle w:val="Cabealho"/>
      <w:jc w:val="center"/>
      <w:rPr>
        <w:rFonts w:ascii="Times New Roman" w:hAnsi="Times New Roman" w:cs="Times New Roman"/>
      </w:rPr>
    </w:pPr>
    <w:r w:rsidRPr="00E727C7">
      <w:rPr>
        <w:rFonts w:ascii="Times New Roman" w:hAnsi="Times New Roman" w:cs="Times New Roman"/>
      </w:rPr>
      <w:t>Orindiúva/SP</w:t>
    </w:r>
  </w:p>
  <w:p w14:paraId="3653C8E0" w14:textId="77777777" w:rsidR="00DC061F" w:rsidRDefault="00DC061F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1C6A"/>
    <w:rsid w:val="00042B7B"/>
    <w:rsid w:val="000561BC"/>
    <w:rsid w:val="000C7DE5"/>
    <w:rsid w:val="000E72CA"/>
    <w:rsid w:val="000F7315"/>
    <w:rsid w:val="000F75D1"/>
    <w:rsid w:val="00126645"/>
    <w:rsid w:val="001376C3"/>
    <w:rsid w:val="0014651C"/>
    <w:rsid w:val="001674E3"/>
    <w:rsid w:val="00173645"/>
    <w:rsid w:val="0018634D"/>
    <w:rsid w:val="001979FF"/>
    <w:rsid w:val="001A0087"/>
    <w:rsid w:val="001D3750"/>
    <w:rsid w:val="00201685"/>
    <w:rsid w:val="00241CAD"/>
    <w:rsid w:val="00273531"/>
    <w:rsid w:val="002B3F1B"/>
    <w:rsid w:val="002C6F08"/>
    <w:rsid w:val="00314FD1"/>
    <w:rsid w:val="003449B4"/>
    <w:rsid w:val="00354834"/>
    <w:rsid w:val="00356455"/>
    <w:rsid w:val="003A2D19"/>
    <w:rsid w:val="003A505E"/>
    <w:rsid w:val="003B4735"/>
    <w:rsid w:val="003C7988"/>
    <w:rsid w:val="003E197F"/>
    <w:rsid w:val="003E6C92"/>
    <w:rsid w:val="003F6C0C"/>
    <w:rsid w:val="00404534"/>
    <w:rsid w:val="00412216"/>
    <w:rsid w:val="004442ED"/>
    <w:rsid w:val="00447CE1"/>
    <w:rsid w:val="00490DCB"/>
    <w:rsid w:val="004D3573"/>
    <w:rsid w:val="0052304B"/>
    <w:rsid w:val="00543C90"/>
    <w:rsid w:val="00554FFA"/>
    <w:rsid w:val="00592219"/>
    <w:rsid w:val="005A46D9"/>
    <w:rsid w:val="005E4B36"/>
    <w:rsid w:val="005F245B"/>
    <w:rsid w:val="00606D2C"/>
    <w:rsid w:val="00643DF4"/>
    <w:rsid w:val="00645416"/>
    <w:rsid w:val="00651EE6"/>
    <w:rsid w:val="00673D7E"/>
    <w:rsid w:val="006829D7"/>
    <w:rsid w:val="00697369"/>
    <w:rsid w:val="006B3FB0"/>
    <w:rsid w:val="00701B0F"/>
    <w:rsid w:val="007218FB"/>
    <w:rsid w:val="007236F0"/>
    <w:rsid w:val="00733D93"/>
    <w:rsid w:val="00747F6B"/>
    <w:rsid w:val="00762081"/>
    <w:rsid w:val="007912E2"/>
    <w:rsid w:val="007B0D34"/>
    <w:rsid w:val="007C4CE5"/>
    <w:rsid w:val="00824B25"/>
    <w:rsid w:val="008534D8"/>
    <w:rsid w:val="00861C6A"/>
    <w:rsid w:val="008F1527"/>
    <w:rsid w:val="009742C5"/>
    <w:rsid w:val="00986FA4"/>
    <w:rsid w:val="0099339E"/>
    <w:rsid w:val="009F7764"/>
    <w:rsid w:val="00A14929"/>
    <w:rsid w:val="00A37264"/>
    <w:rsid w:val="00A524E5"/>
    <w:rsid w:val="00A52625"/>
    <w:rsid w:val="00A85594"/>
    <w:rsid w:val="00AA2962"/>
    <w:rsid w:val="00AB1EFF"/>
    <w:rsid w:val="00AC4823"/>
    <w:rsid w:val="00B12AFA"/>
    <w:rsid w:val="00B205AA"/>
    <w:rsid w:val="00B307F0"/>
    <w:rsid w:val="00B334D3"/>
    <w:rsid w:val="00B42A5A"/>
    <w:rsid w:val="00B512F6"/>
    <w:rsid w:val="00B53EDD"/>
    <w:rsid w:val="00BA3DF0"/>
    <w:rsid w:val="00BA7752"/>
    <w:rsid w:val="00BD7C5F"/>
    <w:rsid w:val="00BE2C61"/>
    <w:rsid w:val="00C02694"/>
    <w:rsid w:val="00C44DCF"/>
    <w:rsid w:val="00C471AC"/>
    <w:rsid w:val="00CA1B4F"/>
    <w:rsid w:val="00D37A3E"/>
    <w:rsid w:val="00D52765"/>
    <w:rsid w:val="00DB07E4"/>
    <w:rsid w:val="00DC061F"/>
    <w:rsid w:val="00DC2861"/>
    <w:rsid w:val="00DC4CD3"/>
    <w:rsid w:val="00E0402B"/>
    <w:rsid w:val="00E203F4"/>
    <w:rsid w:val="00E30DA5"/>
    <w:rsid w:val="00E61BB4"/>
    <w:rsid w:val="00E748FC"/>
    <w:rsid w:val="00E9221E"/>
    <w:rsid w:val="00E97CCA"/>
    <w:rsid w:val="00EA6F89"/>
    <w:rsid w:val="00EC2D1B"/>
    <w:rsid w:val="00ED6641"/>
    <w:rsid w:val="00ED7162"/>
    <w:rsid w:val="00ED7D4E"/>
    <w:rsid w:val="00EF403C"/>
    <w:rsid w:val="00F14AFB"/>
    <w:rsid w:val="00F26209"/>
    <w:rsid w:val="00F8161F"/>
    <w:rsid w:val="00F869E4"/>
    <w:rsid w:val="00FB09A5"/>
    <w:rsid w:val="00FB100F"/>
    <w:rsid w:val="00FB68A0"/>
    <w:rsid w:val="00FD4C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5897F3"/>
  <w15:chartTrackingRefBased/>
  <w15:docId w15:val="{6B8E16B8-5B80-4821-B7AF-1C932FDCC9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rsid w:val="000561BC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0561BC"/>
    <w:rPr>
      <w:color w:val="605E5C"/>
      <w:shd w:val="clear" w:color="auto" w:fill="E1DFDD"/>
    </w:rPr>
  </w:style>
  <w:style w:type="paragraph" w:styleId="Cabealho">
    <w:name w:val="header"/>
    <w:aliases w:val="hd,he,*Header,Cabeçalho superior,Cabeçalho superior Char Char Char Char,Cabeçalho superior Char Char Char,Cabeçalho superior Char Char,Char,he Char Char Char,he Char Char Char Char Char Char,he Char Char Char Char Char,Heading 1a"/>
    <w:basedOn w:val="Normal"/>
    <w:link w:val="CabealhoChar"/>
    <w:uiPriority w:val="99"/>
    <w:unhideWhenUsed/>
    <w:rsid w:val="00DC06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aliases w:val="hd Char,he Char,*Header Char,Cabeçalho superior Char,Cabeçalho superior Char Char Char Char Char,Cabeçalho superior Char Char Char Char1,Cabeçalho superior Char Char Char1,Char Char,he Char Char Char Char,he Char Char Char Char Char Char1"/>
    <w:basedOn w:val="Fontepargpadro"/>
    <w:link w:val="Cabealho"/>
    <w:uiPriority w:val="99"/>
    <w:rsid w:val="00DC061F"/>
  </w:style>
  <w:style w:type="paragraph" w:styleId="Rodap">
    <w:name w:val="footer"/>
    <w:basedOn w:val="Normal"/>
    <w:link w:val="RodapChar"/>
    <w:uiPriority w:val="99"/>
    <w:unhideWhenUsed/>
    <w:rsid w:val="00DC06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DC06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orindiuva.sp.gov.br/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licitacao@orindiuva.sp.gov.br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4322A7D-9E42-45ED-AA3A-FDC5B6B794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2</Pages>
  <Words>297</Words>
  <Characters>1605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Usuario</cp:lastModifiedBy>
  <cp:revision>53</cp:revision>
  <cp:lastPrinted>2024-04-08T11:42:00Z</cp:lastPrinted>
  <dcterms:created xsi:type="dcterms:W3CDTF">2025-01-31T17:41:00Z</dcterms:created>
  <dcterms:modified xsi:type="dcterms:W3CDTF">2026-01-09T13:00:00Z</dcterms:modified>
</cp:coreProperties>
</file>